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32" w:type="dxa"/>
        <w:tblInd w:w="650" w:type="dxa"/>
        <w:tblBorders>
          <w:insideH w:val="single" w:sz="12" w:space="0" w:color="000000"/>
        </w:tblBorders>
        <w:tblLook w:val="04A0" w:firstRow="1" w:lastRow="0" w:firstColumn="1" w:lastColumn="0" w:noHBand="0" w:noVBand="1"/>
      </w:tblPr>
      <w:tblGrid>
        <w:gridCol w:w="1702"/>
        <w:gridCol w:w="8930"/>
      </w:tblGrid>
      <w:tr w:rsidR="00743353" w:rsidRPr="0011111A" w:rsidTr="00D43650">
        <w:tc>
          <w:tcPr>
            <w:tcW w:w="1702" w:type="dxa"/>
            <w:vMerge w:val="restart"/>
          </w:tcPr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noProof/>
                <w:highlight w:val="yellow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style="position:absolute;left:0;text-align:left;margin-left:-.25pt;margin-top:16.55pt;width:73.3pt;height:53.15pt;z-index:251676672;visibility:visible;mso-wrap-edited:f;mso-position-vertical-relative:margin">
                  <v:imagedata r:id="rId4" o:title="" gain="126031f" grayscale="t"/>
                  <w10:wrap type="square" anchory="margin"/>
                </v:shape>
                <o:OLEObject Type="Embed" ProgID="Word.Picture.8" ShapeID="_x0000_s1034" DrawAspect="Content" ObjectID="_1854518894" r:id="rId5"/>
              </w:object>
            </w:r>
          </w:p>
        </w:tc>
        <w:tc>
          <w:tcPr>
            <w:tcW w:w="8930" w:type="dxa"/>
          </w:tcPr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унитарное предприятие</w:t>
            </w:r>
          </w:p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«УССУРИЙСК-ВОДОКАНАЛ»</w:t>
            </w:r>
          </w:p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Уссурийского городского округа</w:t>
            </w:r>
          </w:p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 xml:space="preserve">г. Уссурийск, ул. </w:t>
            </w:r>
            <w:proofErr w:type="spellStart"/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Карбышева</w:t>
            </w:r>
            <w:proofErr w:type="spellEnd"/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, 27, 8-(4234)-32-10-33</w:t>
            </w:r>
          </w:p>
        </w:tc>
      </w:tr>
      <w:tr w:rsidR="00743353" w:rsidRPr="0011111A" w:rsidTr="00D43650">
        <w:trPr>
          <w:trHeight w:val="1063"/>
        </w:trPr>
        <w:tc>
          <w:tcPr>
            <w:tcW w:w="1702" w:type="dxa"/>
            <w:vMerge/>
          </w:tcPr>
          <w:p w:rsidR="00743353" w:rsidRPr="0011111A" w:rsidRDefault="00743353" w:rsidP="00D43650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vAlign w:val="center"/>
          </w:tcPr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ПРОИЗВОДСТВЕННО-АНАЛИТИЧЕСКАЯ ЛАБОРАТОРИЯ</w:t>
            </w:r>
          </w:p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 xml:space="preserve">г. Уссурийск, ул. Раковская,108, 8-924-735-0010, 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aqua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743353" w:rsidRPr="00CA1D1D" w:rsidRDefault="00743353" w:rsidP="0074335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43353" w:rsidRDefault="00743353" w:rsidP="00743353">
      <w:pPr>
        <w:tabs>
          <w:tab w:val="left" w:pos="900"/>
          <w:tab w:val="left" w:pos="5954"/>
        </w:tabs>
        <w:spacing w:after="0" w:line="240" w:lineRule="auto"/>
        <w:ind w:left="709" w:righ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7CFD" w:rsidRPr="0011111A" w:rsidRDefault="00837CFD" w:rsidP="00743353">
      <w:pPr>
        <w:tabs>
          <w:tab w:val="left" w:pos="900"/>
          <w:tab w:val="left" w:pos="5954"/>
        </w:tabs>
        <w:spacing w:after="0" w:line="240" w:lineRule="auto"/>
        <w:ind w:left="709" w:righ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353" w:rsidRPr="0011111A" w:rsidRDefault="00743353" w:rsidP="007433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лабораторного исследова</w:t>
      </w:r>
      <w:r w:rsidRPr="0011111A">
        <w:rPr>
          <w:rFonts w:ascii="Times New Roman" w:hAnsi="Times New Roman" w:cs="Times New Roman"/>
          <w:b/>
          <w:sz w:val="28"/>
          <w:szCs w:val="28"/>
        </w:rPr>
        <w:t>ния</w:t>
      </w:r>
    </w:p>
    <w:p w:rsidR="00743353" w:rsidRDefault="00743353" w:rsidP="00743353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от 08 мая 2026 </w:t>
      </w:r>
      <w:r w:rsidRPr="0011111A">
        <w:rPr>
          <w:rFonts w:ascii="Times New Roman" w:hAnsi="Times New Roman" w:cs="Times New Roman"/>
          <w:b/>
          <w:sz w:val="28"/>
          <w:szCs w:val="28"/>
        </w:rPr>
        <w:t>г.</w:t>
      </w:r>
    </w:p>
    <w:p w:rsidR="00837CFD" w:rsidRDefault="00837CFD" w:rsidP="00743353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37CFD" w:rsidRDefault="00837CFD" w:rsidP="00743353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37CFD" w:rsidRPr="0011111A" w:rsidRDefault="00837CFD" w:rsidP="00743353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3353" w:rsidRDefault="00743353" w:rsidP="0074335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Адрес отбора пробы: Приморский край, г. Уссурийск, ул. Раковская, 108 </w:t>
      </w:r>
    </w:p>
    <w:p w:rsidR="00743353" w:rsidRDefault="00743353" w:rsidP="0074335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Место отбора пробы: очистные сооружения воды, комната отбора проб</w:t>
      </w:r>
    </w:p>
    <w:p w:rsidR="00743353" w:rsidRDefault="00743353" w:rsidP="0074335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Точка отбора пробы: кран резервуара чистой воды № 1 </w:t>
      </w:r>
    </w:p>
    <w:p w:rsidR="00743353" w:rsidRDefault="00743353" w:rsidP="0074335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Объект исследования: вода питьевая</w:t>
      </w:r>
    </w:p>
    <w:p w:rsidR="00743353" w:rsidRDefault="00743353" w:rsidP="0074335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t>НД на методы отбора пробы:</w:t>
      </w:r>
    </w:p>
    <w:p w:rsidR="00743353" w:rsidRPr="00D00AFD" w:rsidRDefault="00743353" w:rsidP="00743353">
      <w:pPr>
        <w:spacing w:line="240" w:lineRule="auto"/>
        <w:ind w:left="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ГОСТ Р 59024-2020</w:t>
      </w:r>
      <w:r w:rsidRPr="00D00AFD">
        <w:rPr>
          <w:rFonts w:ascii="Times New Roman" w:hAnsi="Times New Roman" w:cs="Times New Roman"/>
          <w:sz w:val="20"/>
          <w:szCs w:val="20"/>
        </w:rPr>
        <w:t xml:space="preserve"> «Вода. Общие требования к отбору проб»</w:t>
      </w:r>
    </w:p>
    <w:p w:rsidR="00743353" w:rsidRDefault="00743353" w:rsidP="00743353">
      <w:pPr>
        <w:spacing w:after="0" w:line="240" w:lineRule="auto"/>
        <w:ind w:left="709"/>
        <w:contextualSpacing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ГОСТ  31942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-2012 «Вода. </w:t>
      </w:r>
      <w:r w:rsidRPr="00D00AFD">
        <w:rPr>
          <w:rFonts w:ascii="Times New Roman" w:hAnsi="Times New Roman" w:cs="Times New Roman"/>
          <w:sz w:val="20"/>
          <w:szCs w:val="20"/>
        </w:rPr>
        <w:t>Отбор проб для микробиологического анализа»</w:t>
      </w:r>
    </w:p>
    <w:p w:rsidR="00743353" w:rsidRDefault="00743353" w:rsidP="00743353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  <w:r w:rsidRPr="00EA49E3">
        <w:rPr>
          <w:rFonts w:ascii="Times New Roman" w:hAnsi="Times New Roman"/>
          <w:sz w:val="20"/>
          <w:szCs w:val="20"/>
        </w:rPr>
        <w:t>ГОСТ Р 56237-2014 «Вода питьевая. Отбор проб на станциях водопо</w:t>
      </w:r>
      <w:r>
        <w:rPr>
          <w:rFonts w:ascii="Times New Roman" w:hAnsi="Times New Roman"/>
          <w:sz w:val="20"/>
          <w:szCs w:val="20"/>
        </w:rPr>
        <w:t xml:space="preserve">дготовки и в трубопроводных и </w:t>
      </w:r>
      <w:r w:rsidRPr="00EA49E3">
        <w:rPr>
          <w:rFonts w:ascii="Times New Roman" w:hAnsi="Times New Roman"/>
          <w:sz w:val="20"/>
          <w:szCs w:val="20"/>
        </w:rPr>
        <w:t>распределительных системах»</w:t>
      </w:r>
    </w:p>
    <w:p w:rsidR="00837CFD" w:rsidRDefault="00837CFD" w:rsidP="00743353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837CFD" w:rsidRDefault="00837CFD" w:rsidP="00743353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743353" w:rsidRPr="00DB1093" w:rsidRDefault="00743353" w:rsidP="00743353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tbl>
      <w:tblPr>
        <w:tblW w:w="10490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</w:tblGrid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11111A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743353" w:rsidRPr="0011111A" w:rsidRDefault="00743353" w:rsidP="00D43650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п\п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11111A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Определяемый</w:t>
            </w:r>
          </w:p>
          <w:p w:rsidR="00743353" w:rsidRPr="0011111A" w:rsidRDefault="00743353" w:rsidP="00D43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11111A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</w:p>
          <w:p w:rsidR="00743353" w:rsidRPr="0011111A" w:rsidRDefault="00743353" w:rsidP="00D43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11111A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  <w:p w:rsidR="00743353" w:rsidRPr="0011111A" w:rsidRDefault="00743353" w:rsidP="00D43650">
            <w:pPr>
              <w:tabs>
                <w:tab w:val="center" w:pos="7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11111A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НД на метод</w:t>
            </w:r>
          </w:p>
          <w:p w:rsidR="00743353" w:rsidRPr="0011111A" w:rsidRDefault="00743353" w:rsidP="00D43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исследования</w:t>
            </w: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743353" w:rsidRPr="0011111A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743353" w:rsidRPr="00D02F43" w:rsidRDefault="00743353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Интенсивность з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апах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при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температуре  20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°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  <w:p w:rsidR="00743353" w:rsidRPr="00D02F43" w:rsidRDefault="00743353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температуре  60 °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2F43" w:rsidRDefault="00743353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353" w:rsidRPr="00BE7AD5" w:rsidRDefault="00743353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743353" w:rsidRPr="00BE7AD5" w:rsidRDefault="00743353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402F48" w:rsidRDefault="00743353" w:rsidP="00D43650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5.8.1</w:t>
            </w: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743353" w:rsidRPr="0011111A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743353" w:rsidRPr="00D02F43" w:rsidRDefault="00743353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Интенсивность вкуса и п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ривкус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2F43" w:rsidRDefault="00743353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353" w:rsidRPr="007B5109" w:rsidRDefault="00743353" w:rsidP="00D43650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5.8.2</w:t>
            </w:r>
          </w:p>
          <w:p w:rsidR="00743353" w:rsidRPr="00D02F43" w:rsidRDefault="00743353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11111A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2F43" w:rsidRDefault="00743353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Цветность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хром-кобальтовой шкале)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2F43" w:rsidRDefault="00743353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радусы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цветности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D02F43" w:rsidRDefault="00743353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353" w:rsidRPr="00D02F43" w:rsidRDefault="00743353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31868-2012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 метод Б</w:t>
            </w:r>
          </w:p>
          <w:p w:rsidR="00743353" w:rsidRPr="00D02F43" w:rsidRDefault="00743353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11111A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2F43" w:rsidRDefault="00743353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Мутность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каолину)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2F43" w:rsidRDefault="00743353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2F4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0,61±0,12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D02F43" w:rsidRDefault="00743353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353" w:rsidRPr="00D02F43" w:rsidRDefault="00743353" w:rsidP="00D43650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п.6</w:t>
            </w:r>
          </w:p>
          <w:p w:rsidR="00743353" w:rsidRPr="00D02F43" w:rsidRDefault="00743353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11111A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Железо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2B5C21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353" w:rsidRPr="00F626C0" w:rsidRDefault="00743353" w:rsidP="00D43650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14.1:2:3:4.50-2023, п.11.1</w:t>
            </w:r>
          </w:p>
          <w:p w:rsidR="00743353" w:rsidRPr="00F626C0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11111A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Железо растворенное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2B5C21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353" w:rsidRPr="00F626C0" w:rsidRDefault="00743353" w:rsidP="00D43650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14.1:2:3:4.50-2023, п.11.1</w:t>
            </w:r>
          </w:p>
          <w:p w:rsidR="00743353" w:rsidRPr="00F626C0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Жесткость общая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°Ж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473EB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473EB">
              <w:rPr>
                <w:rFonts w:ascii="Times New Roman" w:hAnsi="Times New Roman" w:cs="Times New Roman"/>
                <w:sz w:val="20"/>
                <w:szCs w:val="20"/>
              </w:rPr>
              <w:t>±0,1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ГОСТ 31954-2012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4 метод А</w:t>
            </w:r>
          </w:p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37CFD" w:rsidRDefault="00837CFD" w:rsidP="0074335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837CFD" w:rsidRDefault="00837CFD" w:rsidP="0074335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837CFD" w:rsidRDefault="00837CFD" w:rsidP="0074335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837CFD" w:rsidRDefault="00837CFD" w:rsidP="0074335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743353" w:rsidRDefault="00743353" w:rsidP="0074335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страница 1</w:t>
      </w:r>
      <w:r w:rsidRPr="0011111A">
        <w:rPr>
          <w:rFonts w:ascii="Times New Roman" w:hAnsi="Times New Roman" w:cs="Times New Roman"/>
          <w:sz w:val="20"/>
          <w:szCs w:val="20"/>
        </w:rPr>
        <w:t xml:space="preserve"> из</w:t>
      </w:r>
      <w:r>
        <w:rPr>
          <w:rFonts w:ascii="Times New Roman" w:hAnsi="Times New Roman" w:cs="Times New Roman"/>
          <w:sz w:val="20"/>
          <w:szCs w:val="20"/>
        </w:rPr>
        <w:t xml:space="preserve"> 3</w:t>
      </w:r>
    </w:p>
    <w:p w:rsidR="00743353" w:rsidRDefault="00743353" w:rsidP="0074335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743353" w:rsidRPr="0011111A" w:rsidRDefault="00743353" w:rsidP="0074335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lastRenderedPageBreak/>
        <w:t>Про</w:t>
      </w:r>
      <w:r>
        <w:rPr>
          <w:rFonts w:ascii="Times New Roman" w:hAnsi="Times New Roman" w:cs="Times New Roman"/>
          <w:sz w:val="20"/>
          <w:szCs w:val="20"/>
        </w:rPr>
        <w:t>токол лабораторного исследования</w:t>
      </w:r>
    </w:p>
    <w:p w:rsidR="00743353" w:rsidRDefault="00743353" w:rsidP="0074335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08 мая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743353" w:rsidRDefault="00743353" w:rsidP="0074335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2474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  <w:gridCol w:w="1984"/>
      </w:tblGrid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Перманганатная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кисляемость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3,8±0,4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ПНД Ф 14.1:2:4.154-99</w:t>
            </w:r>
          </w:p>
        </w:tc>
      </w:tr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Водородный показатель 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рН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ед. рН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±0,2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ПНД Ф 14.1:2:3:4.121-97</w:t>
            </w:r>
          </w:p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Щелочность общая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ммоль</w:t>
            </w:r>
            <w:proofErr w:type="spellEnd"/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 31957-2012, п. 5.4 </w:t>
            </w:r>
          </w:p>
          <w:p w:rsidR="00743353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А.2</w:t>
            </w:r>
          </w:p>
        </w:tc>
      </w:tr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Нитриты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6</w:t>
            </w:r>
          </w:p>
          <w:p w:rsidR="00743353" w:rsidRPr="007B2FCF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Б</w:t>
            </w:r>
          </w:p>
        </w:tc>
      </w:tr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Нитраты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±0,2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9</w:t>
            </w:r>
          </w:p>
          <w:p w:rsidR="00743353" w:rsidRPr="007B2FCF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Д</w:t>
            </w:r>
          </w:p>
        </w:tc>
      </w:tr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Аммония-ион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5</w:t>
            </w:r>
          </w:p>
          <w:p w:rsidR="00743353" w:rsidRPr="007B2FCF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А</w:t>
            </w:r>
          </w:p>
        </w:tc>
      </w:tr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Хлориды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7B2FCF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НДП 10.1:2.113-2011</w:t>
            </w:r>
          </w:p>
        </w:tc>
      </w:tr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Сульфаты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6,68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1,34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31940-2012, п. 6</w:t>
            </w:r>
          </w:p>
          <w:p w:rsidR="00743353" w:rsidRPr="007B2FCF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3</w:t>
            </w:r>
          </w:p>
        </w:tc>
      </w:tr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Нефтепродукты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 xml:space="preserve">менее 0,005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E3A">
              <w:rPr>
                <w:rFonts w:ascii="Times New Roman" w:hAnsi="Times New Roman" w:cs="Times New Roman"/>
                <w:sz w:val="20"/>
                <w:szCs w:val="20"/>
              </w:rPr>
              <w:t>ПНД Ф 14.1:2:4.128-98</w:t>
            </w:r>
          </w:p>
        </w:tc>
      </w:tr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C83BF8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Медь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C83BF8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353" w:rsidRPr="00C83BF8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743353" w:rsidRPr="00C83BF8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353" w:rsidRPr="003A2993" w:rsidRDefault="00743353" w:rsidP="00D43650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743353" w:rsidRPr="003A299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C83BF8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Свинец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C83BF8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353" w:rsidRPr="00C83BF8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743353" w:rsidRPr="00C83BF8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±0,000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CB6F69" w:rsidRDefault="00743353" w:rsidP="00D43650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353" w:rsidRPr="00CB6F69" w:rsidRDefault="00743353" w:rsidP="00D43650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F69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743353" w:rsidRPr="00CB6F69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C83BF8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Кадмий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C83BF8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353" w:rsidRPr="00C83BF8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743353" w:rsidRPr="00C83BF8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353" w:rsidRPr="003A2993" w:rsidRDefault="00743353" w:rsidP="00D43650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743353" w:rsidRPr="003A299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C83BF8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Цинк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C83BF8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353" w:rsidRPr="00C83BF8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743353" w:rsidRPr="00C83BF8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353" w:rsidRPr="003A2993" w:rsidRDefault="00743353" w:rsidP="00D43650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743353" w:rsidRPr="003A299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960B40" w:rsidRDefault="00743353" w:rsidP="00D43650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Хлор общий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2B5C21" w:rsidRDefault="00743353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0,7±0,1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F91CEC" w:rsidRDefault="00743353" w:rsidP="00D43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CEC">
              <w:rPr>
                <w:rFonts w:ascii="Times New Roman" w:hAnsi="Times New Roman" w:cs="Times New Roman"/>
                <w:sz w:val="20"/>
                <w:szCs w:val="20"/>
              </w:rPr>
              <w:t>ПНД Ф 14.1:2:4.113-97</w:t>
            </w:r>
          </w:p>
        </w:tc>
        <w:tc>
          <w:tcPr>
            <w:tcW w:w="1984" w:type="dxa"/>
            <w:vAlign w:val="center"/>
          </w:tcPr>
          <w:p w:rsidR="00743353" w:rsidRPr="00960B40" w:rsidRDefault="00743353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,2</w:t>
            </w:r>
          </w:p>
        </w:tc>
      </w:tr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 остаточный свободный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3A299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18190-72, п. 3</w:t>
            </w:r>
          </w:p>
        </w:tc>
      </w:tr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Хлороформ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0,0015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3A299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Четыреххлористый углерод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3A299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Бромдихлорметан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3A299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743353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Дибромхлорметан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3A299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</w:tbl>
    <w:p w:rsidR="00743353" w:rsidRDefault="00743353" w:rsidP="00743353">
      <w:pPr>
        <w:spacing w:after="0" w:line="240" w:lineRule="auto"/>
        <w:ind w:left="709" w:right="14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страница 2</w:t>
      </w:r>
      <w:r w:rsidRPr="0011111A">
        <w:rPr>
          <w:rFonts w:ascii="Times New Roman" w:hAnsi="Times New Roman" w:cs="Times New Roman"/>
          <w:sz w:val="20"/>
          <w:szCs w:val="20"/>
        </w:rPr>
        <w:t xml:space="preserve"> из</w:t>
      </w:r>
      <w:r>
        <w:rPr>
          <w:rFonts w:ascii="Times New Roman" w:hAnsi="Times New Roman" w:cs="Times New Roman"/>
          <w:sz w:val="20"/>
          <w:szCs w:val="20"/>
        </w:rPr>
        <w:t xml:space="preserve"> 3</w:t>
      </w:r>
    </w:p>
    <w:p w:rsidR="00743353" w:rsidRPr="0011111A" w:rsidRDefault="00743353" w:rsidP="0074335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lastRenderedPageBreak/>
        <w:t>Про</w:t>
      </w:r>
      <w:r>
        <w:rPr>
          <w:rFonts w:ascii="Times New Roman" w:hAnsi="Times New Roman" w:cs="Times New Roman"/>
          <w:sz w:val="20"/>
          <w:szCs w:val="20"/>
        </w:rPr>
        <w:t>токол лабораторного исследования</w:t>
      </w:r>
    </w:p>
    <w:p w:rsidR="00743353" w:rsidRDefault="00743353" w:rsidP="0074335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от 8 мая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743353" w:rsidRDefault="00743353" w:rsidP="0074335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</w:tblGrid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Тетрахлорэтилен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0AFD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3A299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Бромоформ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3A299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3A299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14.1:2:4.36-95</w:t>
            </w: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Фторид-ион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3A299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14.1:2:3:4.179-02</w:t>
            </w: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Сухой остаток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2B5C21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14.1:2:4.261-2010, п. 11.1</w:t>
            </w: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Алюминий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2B5C21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14.1:2:4.166-2000</w:t>
            </w: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Марганец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2B5C21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0,026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 4974-2012, п.6 </w:t>
            </w:r>
          </w:p>
          <w:p w:rsidR="0074335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А</w:t>
            </w: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2F43" w:rsidRDefault="00743353" w:rsidP="00D43650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2F43">
              <w:rPr>
                <w:rFonts w:ascii="Times New Roman" w:hAnsi="Times New Roman"/>
                <w:sz w:val="20"/>
                <w:szCs w:val="20"/>
              </w:rPr>
              <w:t>Общее микробное число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2F43" w:rsidRDefault="00743353" w:rsidP="00D43650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ОМЧ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число КОЕ в 1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D02F43" w:rsidRDefault="00743353" w:rsidP="00D4365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п. 5.2</w:t>
            </w: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963E74" w:rsidRDefault="00743353" w:rsidP="00D43650">
            <w:pPr>
              <w:snapToGrid w:val="0"/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63E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Escherichiacoli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2F43" w:rsidRDefault="00743353" w:rsidP="00D43650">
            <w:pPr>
              <w:snapToGri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E.coli</w:t>
            </w:r>
            <w:proofErr w:type="spellEnd"/>
            <w:r w:rsidRPr="00791F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КОЕ в 100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D02F43" w:rsidRDefault="00743353" w:rsidP="00D4365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7.3</w:t>
            </w: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2F43" w:rsidRDefault="00743353" w:rsidP="00D43650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Обобщённые</w:t>
            </w:r>
            <w:r w:rsidRPr="00D02F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02F43">
              <w:rPr>
                <w:rFonts w:ascii="Times New Roman" w:hAnsi="Times New Roman"/>
                <w:sz w:val="20"/>
                <w:szCs w:val="20"/>
              </w:rPr>
              <w:t>колиформные</w:t>
            </w:r>
            <w:proofErr w:type="spellEnd"/>
            <w:r w:rsidRPr="00D02F43">
              <w:rPr>
                <w:rFonts w:ascii="Times New Roman" w:hAnsi="Times New Roman"/>
                <w:sz w:val="20"/>
                <w:szCs w:val="20"/>
              </w:rPr>
              <w:t xml:space="preserve"> бактерии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D02F43" w:rsidRDefault="00743353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ОКБ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число КОЕ в 100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D02F43" w:rsidRDefault="00743353" w:rsidP="00D4365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6.3</w:t>
            </w: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Энтерококки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127EF4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КОЕ энтерококков в 100 мл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Pr="003A299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  <w:p w:rsidR="00743353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БОЕ </w:t>
            </w:r>
          </w:p>
          <w:p w:rsidR="00743353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732D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 xml:space="preserve">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10.3.2</w:t>
            </w:r>
          </w:p>
        </w:tc>
      </w:tr>
      <w:tr w:rsidR="00743353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сульфитредуцирующих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клостридий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сульфитреду</w:t>
            </w:r>
            <w:proofErr w:type="spellEnd"/>
          </w:p>
          <w:p w:rsidR="00743353" w:rsidRDefault="00743353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цирующие</w:t>
            </w:r>
            <w:proofErr w:type="spellEnd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клостридии</w:t>
            </w:r>
            <w:proofErr w:type="spellEnd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 xml:space="preserve"> число КОЕ спор в 20 см</w:t>
            </w:r>
            <w:r w:rsidRPr="0043165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3353" w:rsidRPr="00BE7AD5" w:rsidRDefault="00743353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3353" w:rsidRDefault="00743353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3963-23, п. 12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:rsidR="00743353" w:rsidRDefault="00743353" w:rsidP="0074335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</w:p>
    <w:p w:rsidR="00743353" w:rsidRDefault="00743353" w:rsidP="0074335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</w:p>
    <w:p w:rsidR="00743353" w:rsidRPr="0011111A" w:rsidRDefault="00743353" w:rsidP="0074335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t>ПРИМЕЧАНИЕ:</w:t>
      </w:r>
    </w:p>
    <w:p w:rsidR="00743353" w:rsidRPr="00380C11" w:rsidRDefault="00743353" w:rsidP="0074335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 w:rsidRPr="00380C11">
        <w:rPr>
          <w:rFonts w:ascii="Times New Roman" w:hAnsi="Times New Roman" w:cs="Times New Roman"/>
          <w:sz w:val="20"/>
          <w:szCs w:val="20"/>
        </w:rPr>
        <w:t xml:space="preserve">Проба отобрана согласно </w:t>
      </w:r>
      <w:r>
        <w:rPr>
          <w:rFonts w:ascii="Times New Roman" w:hAnsi="Times New Roman" w:cs="Times New Roman"/>
          <w:sz w:val="20"/>
          <w:szCs w:val="20"/>
        </w:rPr>
        <w:t>рабочей программы</w:t>
      </w:r>
      <w:r w:rsidRPr="00380C11">
        <w:rPr>
          <w:rFonts w:ascii="Times New Roman" w:hAnsi="Times New Roman" w:cs="Times New Roman"/>
          <w:sz w:val="20"/>
          <w:szCs w:val="20"/>
        </w:rPr>
        <w:t>;</w:t>
      </w:r>
    </w:p>
    <w:p w:rsidR="00743353" w:rsidRPr="0011111A" w:rsidRDefault="00743353" w:rsidP="0074335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Pr="0011111A">
        <w:rPr>
          <w:rFonts w:ascii="Times New Roman" w:hAnsi="Times New Roman" w:cs="Times New Roman"/>
          <w:sz w:val="20"/>
          <w:szCs w:val="20"/>
        </w:rPr>
        <w:t xml:space="preserve">Результат </w:t>
      </w:r>
      <w:r>
        <w:rPr>
          <w:rFonts w:ascii="Times New Roman" w:hAnsi="Times New Roman" w:cs="Times New Roman"/>
          <w:sz w:val="20"/>
          <w:szCs w:val="20"/>
        </w:rPr>
        <w:t>исследования</w:t>
      </w:r>
      <w:r w:rsidRPr="0011111A">
        <w:rPr>
          <w:rFonts w:ascii="Times New Roman" w:hAnsi="Times New Roman" w:cs="Times New Roman"/>
          <w:sz w:val="20"/>
          <w:szCs w:val="20"/>
        </w:rPr>
        <w:t>, представленный в протоколе, распространяется только на исследованную пробу;</w:t>
      </w:r>
    </w:p>
    <w:p w:rsidR="00743353" w:rsidRDefault="00743353" w:rsidP="0074335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 w:rsidRPr="00AC335D">
        <w:rPr>
          <w:rFonts w:ascii="Times New Roman" w:hAnsi="Times New Roman" w:cs="Times New Roman"/>
          <w:color w:val="000000"/>
          <w:sz w:val="20"/>
          <w:szCs w:val="20"/>
        </w:rPr>
        <w:t>3</w:t>
      </w:r>
      <w:r w:rsidRPr="0011111A">
        <w:rPr>
          <w:rFonts w:ascii="Times New Roman" w:hAnsi="Times New Roman" w:cs="Times New Roman"/>
          <w:color w:val="000000"/>
          <w:sz w:val="20"/>
          <w:szCs w:val="20"/>
        </w:rPr>
        <w:t xml:space="preserve">. Ни одна из частей протокола лабораторного </w:t>
      </w:r>
      <w:r>
        <w:rPr>
          <w:rFonts w:ascii="Times New Roman" w:hAnsi="Times New Roman" w:cs="Times New Roman"/>
          <w:sz w:val="20"/>
          <w:szCs w:val="20"/>
        </w:rPr>
        <w:t>исследования</w:t>
      </w:r>
      <w:r w:rsidRPr="0011111A">
        <w:rPr>
          <w:rFonts w:ascii="Times New Roman" w:hAnsi="Times New Roman" w:cs="Times New Roman"/>
          <w:color w:val="000000"/>
          <w:sz w:val="20"/>
          <w:szCs w:val="20"/>
        </w:rPr>
        <w:t xml:space="preserve"> не может быть воспроизведена без письменного разрешения лаборатории за исключением воспроизведения в полном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объеме.</w:t>
      </w:r>
    </w:p>
    <w:p w:rsidR="00743353" w:rsidRDefault="00743353" w:rsidP="00743353">
      <w:pPr>
        <w:spacing w:after="0" w:line="240" w:lineRule="auto"/>
        <w:ind w:left="709" w:right="709"/>
        <w:rPr>
          <w:rFonts w:ascii="Times New Roman" w:hAnsi="Times New Roman" w:cs="Times New Roman"/>
          <w:sz w:val="20"/>
          <w:szCs w:val="20"/>
        </w:rPr>
      </w:pPr>
    </w:p>
    <w:p w:rsidR="00743353" w:rsidRDefault="00743353" w:rsidP="00743353">
      <w:pPr>
        <w:spacing w:after="0" w:line="240" w:lineRule="auto"/>
        <w:ind w:left="709" w:righ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Конец протокола от 08 мая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743353" w:rsidRDefault="00743353" w:rsidP="0074335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743353" w:rsidRDefault="00743353" w:rsidP="0074335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743353" w:rsidRDefault="00743353" w:rsidP="0074335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743353" w:rsidRDefault="00743353" w:rsidP="0074335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743353" w:rsidRDefault="00743353" w:rsidP="0074335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743353" w:rsidRDefault="00743353" w:rsidP="0074335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743353" w:rsidRDefault="00743353" w:rsidP="00441AF9">
      <w:pPr>
        <w:spacing w:after="0" w:line="240" w:lineRule="auto"/>
        <w:ind w:left="709"/>
        <w:jc w:val="right"/>
      </w:pPr>
      <w:r>
        <w:rPr>
          <w:rFonts w:ascii="Times New Roman" w:hAnsi="Times New Roman" w:cs="Times New Roman"/>
          <w:sz w:val="20"/>
          <w:szCs w:val="20"/>
        </w:rPr>
        <w:t>страница 3 из 3</w:t>
      </w:r>
      <w:bookmarkStart w:id="0" w:name="_GoBack"/>
      <w:bookmarkEnd w:id="0"/>
    </w:p>
    <w:sectPr w:rsidR="00743353" w:rsidSect="003D7649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D7649"/>
    <w:rsid w:val="00025DF3"/>
    <w:rsid w:val="00086B10"/>
    <w:rsid w:val="00263EFB"/>
    <w:rsid w:val="003C616F"/>
    <w:rsid w:val="003D7649"/>
    <w:rsid w:val="00441AF9"/>
    <w:rsid w:val="00515D25"/>
    <w:rsid w:val="005B17B6"/>
    <w:rsid w:val="006629ED"/>
    <w:rsid w:val="006E6AAE"/>
    <w:rsid w:val="00743353"/>
    <w:rsid w:val="00837CFD"/>
    <w:rsid w:val="00993AF6"/>
    <w:rsid w:val="0099553A"/>
    <w:rsid w:val="00A2674B"/>
    <w:rsid w:val="00A7017B"/>
    <w:rsid w:val="00AE4DBA"/>
    <w:rsid w:val="00AF7C41"/>
    <w:rsid w:val="00B13BCE"/>
    <w:rsid w:val="00B67D6B"/>
    <w:rsid w:val="00C23392"/>
    <w:rsid w:val="00DE7115"/>
    <w:rsid w:val="00E4379D"/>
    <w:rsid w:val="00ED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5C7891EE"/>
  <w15:docId w15:val="{45806330-B5D4-4BE3-8344-BC544659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admin</cp:lastModifiedBy>
  <cp:revision>13</cp:revision>
  <dcterms:created xsi:type="dcterms:W3CDTF">2026-02-24T00:04:00Z</dcterms:created>
  <dcterms:modified xsi:type="dcterms:W3CDTF">2026-10-26T01:17:00Z</dcterms:modified>
</cp:coreProperties>
</file>